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"/>
        <w:gridCol w:w="284"/>
        <w:gridCol w:w="1701"/>
        <w:gridCol w:w="425"/>
        <w:gridCol w:w="426"/>
        <w:gridCol w:w="1275"/>
        <w:gridCol w:w="2977"/>
        <w:gridCol w:w="425"/>
        <w:gridCol w:w="1417"/>
      </w:tblGrid>
      <w:tr w:rsidR="0026606D" w:rsidRPr="006E296F" w:rsidTr="005853A7">
        <w:tc>
          <w:tcPr>
            <w:tcW w:w="4820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AD77F6" w:rsidTr="00EE1EF1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A7DB6" w:rsidRDefault="00F00794" w:rsidP="00254BD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F00794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EE1EF1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C65CA7" w:rsidRDefault="00F00794" w:rsidP="00DA7DB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AD77F6">
              <w:rPr>
                <w:sz w:val="28"/>
                <w:szCs w:val="28"/>
              </w:rPr>
              <w:t>г</w:t>
            </w:r>
            <w:proofErr w:type="gramEnd"/>
            <w:r w:rsidRPr="00AD77F6">
              <w:rPr>
                <w:sz w:val="28"/>
                <w:szCs w:val="28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AD77F6" w:rsidRDefault="00DF0330" w:rsidP="00DF0330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A7DB6" w:rsidRDefault="00F00794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107</w:t>
            </w: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E7407A" w:rsidRDefault="00EE1EF1" w:rsidP="0026606D">
      <w:pPr>
        <w:spacing w:line="360" w:lineRule="auto"/>
        <w:jc w:val="center"/>
        <w:rPr>
          <w:b/>
          <w:caps/>
          <w:sz w:val="52"/>
          <w:szCs w:val="52"/>
        </w:rPr>
      </w:pPr>
      <w:r w:rsidRPr="00EE1EF1">
        <w:rPr>
          <w:b/>
          <w:caps/>
          <w:sz w:val="52"/>
          <w:szCs w:val="52"/>
        </w:rPr>
        <w:t>РЕШЕНИ</w:t>
      </w:r>
      <w:r w:rsidR="00E7407A">
        <w:rPr>
          <w:b/>
          <w:caps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3F042E" w:rsidRDefault="003F042E" w:rsidP="000C2FC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</w:t>
            </w:r>
            <w:r w:rsidR="001D6B5B">
              <w:rPr>
                <w:sz w:val="28"/>
                <w:szCs w:val="28"/>
              </w:rPr>
              <w:t xml:space="preserve"> городского округа Кинель за 201</w:t>
            </w:r>
            <w:r w:rsidR="000C2FC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D32B9" w:rsidRPr="00F839F2" w:rsidRDefault="003F042E" w:rsidP="008B324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</w:t>
      </w:r>
      <w:r w:rsidR="008B3246">
        <w:rPr>
          <w:sz w:val="28"/>
          <w:szCs w:val="28"/>
        </w:rPr>
        <w:t xml:space="preserve">годовой </w:t>
      </w:r>
      <w:r>
        <w:rPr>
          <w:sz w:val="28"/>
          <w:szCs w:val="28"/>
        </w:rPr>
        <w:t xml:space="preserve">отчёт об исполнении </w:t>
      </w:r>
      <w:r w:rsidR="005853A7" w:rsidRPr="005853A7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5853A7" w:rsidRPr="005853A7">
        <w:rPr>
          <w:sz w:val="28"/>
          <w:szCs w:val="28"/>
        </w:rPr>
        <w:t xml:space="preserve"> городского округа Кинель </w:t>
      </w:r>
      <w:r>
        <w:rPr>
          <w:sz w:val="28"/>
          <w:szCs w:val="28"/>
        </w:rPr>
        <w:t>за</w:t>
      </w:r>
      <w:r w:rsidR="001D6B5B">
        <w:rPr>
          <w:sz w:val="28"/>
          <w:szCs w:val="28"/>
        </w:rPr>
        <w:t xml:space="preserve"> 201</w:t>
      </w:r>
      <w:r w:rsidR="000C2FCE">
        <w:rPr>
          <w:sz w:val="28"/>
          <w:szCs w:val="28"/>
        </w:rPr>
        <w:t>5</w:t>
      </w:r>
      <w:r w:rsidR="005853A7" w:rsidRPr="005853A7">
        <w:rPr>
          <w:sz w:val="28"/>
          <w:szCs w:val="28"/>
        </w:rPr>
        <w:t xml:space="preserve"> год</w:t>
      </w:r>
      <w:r w:rsidR="009C7C87">
        <w:rPr>
          <w:sz w:val="28"/>
          <w:szCs w:val="28"/>
        </w:rPr>
        <w:t>,</w:t>
      </w:r>
      <w:r w:rsidR="000069A8" w:rsidRPr="005853A7">
        <w:rPr>
          <w:sz w:val="28"/>
          <w:szCs w:val="28"/>
        </w:rPr>
        <w:t xml:space="preserve"> </w:t>
      </w:r>
      <w:r w:rsidR="005853A7" w:rsidRPr="005853A7">
        <w:rPr>
          <w:sz w:val="28"/>
          <w:szCs w:val="28"/>
        </w:rPr>
        <w:t>Дума городского округа Кинель</w:t>
      </w:r>
      <w:r w:rsidR="006D32B9">
        <w:rPr>
          <w:sz w:val="28"/>
          <w:szCs w:val="28"/>
        </w:rPr>
        <w:t>:</w:t>
      </w:r>
    </w:p>
    <w:p w:rsidR="00F839F2" w:rsidRPr="006955B0" w:rsidRDefault="00F839F2" w:rsidP="00F839F2">
      <w:pPr>
        <w:tabs>
          <w:tab w:val="left" w:pos="6804"/>
        </w:tabs>
        <w:suppressAutoHyphens/>
        <w:spacing w:line="360" w:lineRule="auto"/>
        <w:jc w:val="center"/>
        <w:rPr>
          <w:caps/>
          <w:spacing w:val="30"/>
          <w:sz w:val="28"/>
          <w:szCs w:val="20"/>
        </w:rPr>
      </w:pPr>
      <w:r w:rsidRPr="006955B0">
        <w:rPr>
          <w:caps/>
          <w:spacing w:val="30"/>
          <w:sz w:val="28"/>
          <w:szCs w:val="20"/>
        </w:rPr>
        <w:t>решила:</w:t>
      </w:r>
    </w:p>
    <w:p w:rsidR="008008CD" w:rsidRPr="00AD77F6" w:rsidRDefault="00AD77F6" w:rsidP="00EE1EF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357"/>
        <w:jc w:val="both"/>
        <w:rPr>
          <w:sz w:val="28"/>
          <w:szCs w:val="28"/>
        </w:rPr>
      </w:pPr>
      <w:r w:rsidRPr="00EE1EF1">
        <w:rPr>
          <w:sz w:val="28"/>
          <w:szCs w:val="28"/>
        </w:rPr>
        <w:t xml:space="preserve">Утвердить </w:t>
      </w:r>
      <w:r w:rsidR="00F839F2" w:rsidRPr="00EE1EF1">
        <w:rPr>
          <w:sz w:val="28"/>
          <w:szCs w:val="28"/>
        </w:rPr>
        <w:t xml:space="preserve">годовой </w:t>
      </w:r>
      <w:r w:rsidRPr="00EE1EF1">
        <w:rPr>
          <w:sz w:val="28"/>
          <w:szCs w:val="28"/>
        </w:rPr>
        <w:t>отчёт об исполнении бюджета городского округа Кинель за 20</w:t>
      </w:r>
      <w:r w:rsidR="00DA4331">
        <w:rPr>
          <w:sz w:val="28"/>
          <w:szCs w:val="28"/>
        </w:rPr>
        <w:t>1</w:t>
      </w:r>
      <w:r w:rsidR="000C2FCE">
        <w:rPr>
          <w:sz w:val="28"/>
          <w:szCs w:val="28"/>
        </w:rPr>
        <w:t>5</w:t>
      </w:r>
      <w:r w:rsidRPr="00EE1EF1">
        <w:rPr>
          <w:sz w:val="28"/>
          <w:szCs w:val="28"/>
        </w:rPr>
        <w:t xml:space="preserve"> год по доходам в сумме </w:t>
      </w:r>
      <w:r w:rsidR="000B4017">
        <w:rPr>
          <w:sz w:val="28"/>
          <w:szCs w:val="28"/>
        </w:rPr>
        <w:t xml:space="preserve"> </w:t>
      </w:r>
      <w:r w:rsidR="000C2FCE">
        <w:rPr>
          <w:sz w:val="28"/>
          <w:szCs w:val="28"/>
        </w:rPr>
        <w:t>918217</w:t>
      </w:r>
      <w:r w:rsidR="001F1DC0" w:rsidRPr="001F1DC0">
        <w:rPr>
          <w:sz w:val="28"/>
          <w:szCs w:val="28"/>
        </w:rPr>
        <w:t xml:space="preserve"> </w:t>
      </w:r>
      <w:r w:rsidRPr="00EE1EF1">
        <w:rPr>
          <w:sz w:val="28"/>
          <w:szCs w:val="28"/>
        </w:rPr>
        <w:t xml:space="preserve">тыс. руб., по расходам в сумме </w:t>
      </w:r>
      <w:r w:rsidR="000C2FCE">
        <w:rPr>
          <w:sz w:val="28"/>
          <w:szCs w:val="28"/>
        </w:rPr>
        <w:t>908806</w:t>
      </w:r>
      <w:r w:rsidRPr="00EE1EF1">
        <w:rPr>
          <w:sz w:val="28"/>
          <w:szCs w:val="28"/>
        </w:rPr>
        <w:t xml:space="preserve"> тыс. руб. с </w:t>
      </w:r>
      <w:r w:rsidR="00EE1EF1" w:rsidRPr="00EE1EF1">
        <w:rPr>
          <w:sz w:val="28"/>
          <w:szCs w:val="28"/>
        </w:rPr>
        <w:t xml:space="preserve">превышением </w:t>
      </w:r>
      <w:r w:rsidR="000C2FCE">
        <w:rPr>
          <w:sz w:val="28"/>
          <w:szCs w:val="28"/>
        </w:rPr>
        <w:t>доходов</w:t>
      </w:r>
      <w:r w:rsidR="009A3153">
        <w:rPr>
          <w:sz w:val="28"/>
          <w:szCs w:val="28"/>
        </w:rPr>
        <w:t xml:space="preserve"> над </w:t>
      </w:r>
      <w:r w:rsidR="000C2FCE">
        <w:rPr>
          <w:sz w:val="28"/>
          <w:szCs w:val="28"/>
        </w:rPr>
        <w:t>расхо</w:t>
      </w:r>
      <w:r w:rsidR="009A3153">
        <w:rPr>
          <w:sz w:val="28"/>
          <w:szCs w:val="28"/>
        </w:rPr>
        <w:t>дами</w:t>
      </w:r>
      <w:r w:rsidR="002F2B28">
        <w:rPr>
          <w:sz w:val="28"/>
          <w:szCs w:val="28"/>
        </w:rPr>
        <w:t xml:space="preserve"> </w:t>
      </w:r>
      <w:r w:rsidR="00EE1EF1" w:rsidRPr="00EE1EF1">
        <w:rPr>
          <w:sz w:val="28"/>
          <w:szCs w:val="28"/>
        </w:rPr>
        <w:t xml:space="preserve">в сумме </w:t>
      </w:r>
      <w:r w:rsidR="000C2FCE">
        <w:rPr>
          <w:sz w:val="28"/>
          <w:szCs w:val="28"/>
        </w:rPr>
        <w:t>9411</w:t>
      </w:r>
      <w:r w:rsidRPr="00EE1EF1">
        <w:rPr>
          <w:sz w:val="28"/>
          <w:szCs w:val="28"/>
        </w:rPr>
        <w:t xml:space="preserve"> тыс. руб.</w:t>
      </w:r>
    </w:p>
    <w:p w:rsidR="008B3246" w:rsidRPr="008B3246" w:rsidRDefault="008B3246" w:rsidP="00EE1EF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357"/>
        <w:jc w:val="both"/>
        <w:rPr>
          <w:sz w:val="28"/>
          <w:szCs w:val="28"/>
        </w:rPr>
      </w:pPr>
      <w:r w:rsidRPr="008B3246">
        <w:rPr>
          <w:sz w:val="28"/>
          <w:szCs w:val="28"/>
        </w:rPr>
        <w:t>Утвердить следующие показатели годового отч</w:t>
      </w:r>
      <w:r>
        <w:rPr>
          <w:sz w:val="28"/>
          <w:szCs w:val="28"/>
        </w:rPr>
        <w:t>ё</w:t>
      </w:r>
      <w:r w:rsidRPr="008B3246">
        <w:rPr>
          <w:sz w:val="28"/>
          <w:szCs w:val="28"/>
        </w:rPr>
        <w:t>та:</w:t>
      </w:r>
    </w:p>
    <w:p w:rsidR="008B3246" w:rsidRPr="008B3246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доходы </w:t>
      </w:r>
      <w:r w:rsidR="00582D77">
        <w:rPr>
          <w:sz w:val="28"/>
          <w:szCs w:val="28"/>
        </w:rPr>
        <w:t xml:space="preserve">бюджета городского округа </w:t>
      </w:r>
      <w:r w:rsidR="008B3246" w:rsidRPr="008B3246">
        <w:rPr>
          <w:sz w:val="28"/>
          <w:szCs w:val="28"/>
        </w:rPr>
        <w:t>за 20</w:t>
      </w:r>
      <w:r w:rsidR="00DA4331">
        <w:rPr>
          <w:sz w:val="28"/>
          <w:szCs w:val="28"/>
        </w:rPr>
        <w:t>1</w:t>
      </w:r>
      <w:r w:rsidR="000C2FCE">
        <w:rPr>
          <w:sz w:val="28"/>
          <w:szCs w:val="28"/>
        </w:rPr>
        <w:t>5</w:t>
      </w:r>
      <w:r w:rsidR="008B3246" w:rsidRPr="008B3246">
        <w:rPr>
          <w:sz w:val="28"/>
          <w:szCs w:val="28"/>
        </w:rPr>
        <w:t xml:space="preserve"> год по кодам классификации доходов бюджетов согласно приложению 1 к настоящему </w:t>
      </w:r>
      <w:r w:rsidR="00EE1EF1">
        <w:rPr>
          <w:sz w:val="28"/>
          <w:szCs w:val="28"/>
        </w:rPr>
        <w:t>р</w:t>
      </w:r>
      <w:r w:rsidR="00582D77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доходы </w:t>
      </w:r>
      <w:r w:rsidR="00582D77">
        <w:rPr>
          <w:sz w:val="28"/>
          <w:szCs w:val="28"/>
        </w:rPr>
        <w:t xml:space="preserve">бюджета городского округа </w:t>
      </w:r>
      <w:r w:rsidR="00582D77" w:rsidRPr="008B3246">
        <w:rPr>
          <w:sz w:val="28"/>
          <w:szCs w:val="28"/>
        </w:rPr>
        <w:t>за 20</w:t>
      </w:r>
      <w:r w:rsidR="00DA4331">
        <w:rPr>
          <w:sz w:val="28"/>
          <w:szCs w:val="28"/>
        </w:rPr>
        <w:t>1</w:t>
      </w:r>
      <w:r w:rsidR="000C2FCE">
        <w:rPr>
          <w:sz w:val="28"/>
          <w:szCs w:val="28"/>
        </w:rPr>
        <w:t>5</w:t>
      </w:r>
      <w:r w:rsidR="00582D77" w:rsidRPr="008B3246">
        <w:rPr>
          <w:sz w:val="28"/>
          <w:szCs w:val="28"/>
        </w:rPr>
        <w:t xml:space="preserve"> год </w:t>
      </w:r>
      <w:r w:rsidR="008B3246" w:rsidRPr="008B3246">
        <w:rPr>
          <w:sz w:val="28"/>
          <w:szCs w:val="28"/>
        </w:rPr>
        <w:t xml:space="preserve">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</w:t>
      </w:r>
      <w:r w:rsidR="00B352AD">
        <w:rPr>
          <w:sz w:val="28"/>
          <w:szCs w:val="28"/>
        </w:rPr>
        <w:t>р</w:t>
      </w:r>
      <w:r w:rsidR="00582D77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 xml:space="preserve">бюджета городского округа </w:t>
      </w:r>
      <w:r w:rsidR="00DA4331">
        <w:rPr>
          <w:sz w:val="28"/>
          <w:szCs w:val="28"/>
        </w:rPr>
        <w:t>за 201</w:t>
      </w:r>
      <w:r w:rsidR="000C2FCE">
        <w:rPr>
          <w:sz w:val="28"/>
          <w:szCs w:val="28"/>
        </w:rPr>
        <w:t>5</w:t>
      </w:r>
      <w:r w:rsidR="007B05B7" w:rsidRPr="007B05B7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 xml:space="preserve">год </w:t>
      </w:r>
      <w:r w:rsidR="008B3246" w:rsidRPr="008B3246">
        <w:rPr>
          <w:sz w:val="28"/>
          <w:szCs w:val="28"/>
        </w:rPr>
        <w:t xml:space="preserve">по ведомственной структуре расходов бюджета </w:t>
      </w:r>
      <w:r w:rsidR="006864B5">
        <w:rPr>
          <w:sz w:val="28"/>
          <w:szCs w:val="28"/>
        </w:rPr>
        <w:t xml:space="preserve">городского округа </w:t>
      </w:r>
      <w:r w:rsidR="008B3246" w:rsidRPr="008B3246">
        <w:rPr>
          <w:sz w:val="28"/>
          <w:szCs w:val="28"/>
        </w:rPr>
        <w:t xml:space="preserve">согласно приложению 3 к настоящему </w:t>
      </w:r>
      <w:r w:rsidR="00B352AD">
        <w:rPr>
          <w:sz w:val="28"/>
          <w:szCs w:val="28"/>
        </w:rPr>
        <w:t>р</w:t>
      </w:r>
      <w:r w:rsidR="006864B5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 xml:space="preserve">бюджета городского округа </w:t>
      </w:r>
      <w:r w:rsidR="006864B5" w:rsidRPr="008B3246">
        <w:rPr>
          <w:sz w:val="28"/>
          <w:szCs w:val="28"/>
        </w:rPr>
        <w:t>за 20</w:t>
      </w:r>
      <w:r w:rsidR="00DA4331">
        <w:rPr>
          <w:sz w:val="28"/>
          <w:szCs w:val="28"/>
        </w:rPr>
        <w:t>1</w:t>
      </w:r>
      <w:r w:rsidR="000C2FCE">
        <w:rPr>
          <w:sz w:val="28"/>
          <w:szCs w:val="28"/>
        </w:rPr>
        <w:t>5</w:t>
      </w:r>
      <w:r w:rsidR="006864B5" w:rsidRPr="008B3246">
        <w:rPr>
          <w:sz w:val="28"/>
          <w:szCs w:val="28"/>
        </w:rPr>
        <w:t xml:space="preserve"> год </w:t>
      </w:r>
      <w:r w:rsidR="000C2FCE">
        <w:rPr>
          <w:sz w:val="28"/>
          <w:szCs w:val="28"/>
        </w:rPr>
        <w:t>по разделам,</w:t>
      </w:r>
      <w:r w:rsidR="008B3246" w:rsidRPr="008B3246">
        <w:rPr>
          <w:sz w:val="28"/>
          <w:szCs w:val="28"/>
        </w:rPr>
        <w:t xml:space="preserve"> подразделам</w:t>
      </w:r>
      <w:r w:rsidR="000C2FCE">
        <w:rPr>
          <w:sz w:val="28"/>
          <w:szCs w:val="28"/>
        </w:rPr>
        <w:t>, целевым статьям, группа</w:t>
      </w:r>
      <w:proofErr w:type="gramStart"/>
      <w:r w:rsidR="000C2FCE">
        <w:rPr>
          <w:sz w:val="28"/>
          <w:szCs w:val="28"/>
        </w:rPr>
        <w:t>м(</w:t>
      </w:r>
      <w:proofErr w:type="gramEnd"/>
      <w:r w:rsidR="000C2FCE">
        <w:rPr>
          <w:sz w:val="28"/>
          <w:szCs w:val="28"/>
        </w:rPr>
        <w:t>группам и подгруппам) видов расходов</w:t>
      </w:r>
      <w:r w:rsidR="008B3246" w:rsidRPr="008B3246">
        <w:rPr>
          <w:sz w:val="28"/>
          <w:szCs w:val="28"/>
        </w:rPr>
        <w:t xml:space="preserve"> классификации расходов бюджет</w:t>
      </w:r>
      <w:r w:rsidR="000C2FCE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согласно приложению 4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источники </w:t>
      </w:r>
      <w:r>
        <w:rPr>
          <w:sz w:val="28"/>
          <w:szCs w:val="28"/>
        </w:rPr>
        <w:t xml:space="preserve"> внутреннего </w:t>
      </w:r>
      <w:r w:rsidR="008B3246" w:rsidRPr="008B3246">
        <w:rPr>
          <w:sz w:val="28"/>
          <w:szCs w:val="28"/>
        </w:rPr>
        <w:t xml:space="preserve">финансирования дефицита бюджета </w:t>
      </w:r>
      <w:r w:rsidR="00697E93">
        <w:rPr>
          <w:sz w:val="28"/>
          <w:szCs w:val="28"/>
        </w:rPr>
        <w:t xml:space="preserve">городского округа </w:t>
      </w:r>
      <w:r w:rsidR="008B3246" w:rsidRPr="008B3246">
        <w:rPr>
          <w:sz w:val="28"/>
          <w:szCs w:val="28"/>
        </w:rPr>
        <w:t>в 20</w:t>
      </w:r>
      <w:r w:rsidR="007B05B7">
        <w:rPr>
          <w:sz w:val="28"/>
          <w:szCs w:val="28"/>
        </w:rPr>
        <w:t>1</w:t>
      </w:r>
      <w:r w:rsidR="000C2FCE">
        <w:rPr>
          <w:sz w:val="28"/>
          <w:szCs w:val="28"/>
        </w:rPr>
        <w:t>5</w:t>
      </w:r>
      <w:r w:rsidR="007B05B7" w:rsidRPr="007B05B7">
        <w:rPr>
          <w:sz w:val="28"/>
          <w:szCs w:val="28"/>
        </w:rPr>
        <w:t xml:space="preserve"> </w:t>
      </w:r>
      <w:r w:rsidR="007B05B7">
        <w:rPr>
          <w:sz w:val="28"/>
          <w:szCs w:val="28"/>
        </w:rPr>
        <w:t>г</w:t>
      </w:r>
      <w:r w:rsidR="008B3246" w:rsidRPr="008B3246">
        <w:rPr>
          <w:sz w:val="28"/>
          <w:szCs w:val="28"/>
        </w:rPr>
        <w:t xml:space="preserve">оду по кодам </w:t>
      </w:r>
      <w:proofErr w:type="gramStart"/>
      <w:r w:rsidR="008B3246" w:rsidRPr="008B3246">
        <w:rPr>
          <w:sz w:val="28"/>
          <w:szCs w:val="28"/>
        </w:rPr>
        <w:t>классификации источников финансирования дефицит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proofErr w:type="gramEnd"/>
      <w:r w:rsidR="008B3246" w:rsidRPr="008B3246">
        <w:rPr>
          <w:sz w:val="28"/>
          <w:szCs w:val="28"/>
        </w:rPr>
        <w:t xml:space="preserve"> согласно приложению </w:t>
      </w:r>
      <w:r w:rsidR="00697E93">
        <w:rPr>
          <w:sz w:val="28"/>
          <w:szCs w:val="28"/>
        </w:rPr>
        <w:t>5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F308FA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>источники</w:t>
      </w:r>
      <w:r>
        <w:rPr>
          <w:sz w:val="28"/>
          <w:szCs w:val="28"/>
        </w:rPr>
        <w:t xml:space="preserve"> внутреннего</w:t>
      </w:r>
      <w:r w:rsidR="008B3246" w:rsidRPr="008B3246">
        <w:rPr>
          <w:sz w:val="28"/>
          <w:szCs w:val="28"/>
        </w:rPr>
        <w:t xml:space="preserve"> финансирования дефицита </w:t>
      </w:r>
      <w:r w:rsidR="00F308FA">
        <w:rPr>
          <w:sz w:val="28"/>
          <w:szCs w:val="28"/>
        </w:rPr>
        <w:t>бюджета городского округа</w:t>
      </w:r>
      <w:r w:rsidR="008B3246" w:rsidRPr="008B3246">
        <w:rPr>
          <w:sz w:val="28"/>
          <w:szCs w:val="28"/>
        </w:rPr>
        <w:t xml:space="preserve"> в 20</w:t>
      </w:r>
      <w:r w:rsidR="00DA4331">
        <w:rPr>
          <w:sz w:val="28"/>
          <w:szCs w:val="28"/>
        </w:rPr>
        <w:t>1</w:t>
      </w:r>
      <w:r w:rsidR="000C2FCE">
        <w:rPr>
          <w:sz w:val="28"/>
          <w:szCs w:val="28"/>
        </w:rPr>
        <w:t>5</w:t>
      </w:r>
      <w:r w:rsidR="008B3246" w:rsidRPr="008B3246">
        <w:rPr>
          <w:sz w:val="28"/>
          <w:szCs w:val="28"/>
        </w:rPr>
        <w:t xml:space="preserve"> году по кодам групп, подгрупп, статей, видов источников финансирования дефицит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r w:rsidR="00F308FA">
        <w:rPr>
          <w:sz w:val="28"/>
          <w:szCs w:val="28"/>
        </w:rPr>
        <w:t>,</w:t>
      </w:r>
      <w:r w:rsidR="008B3246" w:rsidRPr="008B3246">
        <w:rPr>
          <w:sz w:val="28"/>
          <w:szCs w:val="28"/>
        </w:rPr>
        <w:t xml:space="preserve"> классификации операций сектора государственного управления, относящихся к источникам финансирования дефицит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, согласно приложению </w:t>
      </w:r>
      <w:r w:rsidR="00F308FA">
        <w:rPr>
          <w:sz w:val="28"/>
          <w:szCs w:val="28"/>
        </w:rPr>
        <w:t>6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решению;</w:t>
      </w:r>
    </w:p>
    <w:p w:rsidR="00697E93" w:rsidRDefault="004C7A3D" w:rsidP="00B352AD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97E93" w:rsidRPr="008B3246">
        <w:rPr>
          <w:sz w:val="28"/>
          <w:szCs w:val="28"/>
        </w:rPr>
        <w:t>использование в 20</w:t>
      </w:r>
      <w:r w:rsidR="00DA4331">
        <w:rPr>
          <w:sz w:val="28"/>
          <w:szCs w:val="28"/>
        </w:rPr>
        <w:t>1</w:t>
      </w:r>
      <w:r w:rsidR="000C2FCE">
        <w:rPr>
          <w:sz w:val="28"/>
          <w:szCs w:val="28"/>
        </w:rPr>
        <w:t>5</w:t>
      </w:r>
      <w:r w:rsidR="00697E93" w:rsidRPr="008B3246">
        <w:rPr>
          <w:sz w:val="28"/>
          <w:szCs w:val="28"/>
        </w:rPr>
        <w:t xml:space="preserve"> году бюджетных ассигнований резервного фонда </w:t>
      </w:r>
      <w:r w:rsidR="005F1915">
        <w:rPr>
          <w:sz w:val="28"/>
          <w:szCs w:val="28"/>
        </w:rPr>
        <w:t>администрации городского округа Кинель</w:t>
      </w:r>
      <w:r w:rsidR="00697E93" w:rsidRPr="008B3246">
        <w:rPr>
          <w:sz w:val="28"/>
          <w:szCs w:val="28"/>
        </w:rPr>
        <w:t xml:space="preserve"> согласно приложению </w:t>
      </w:r>
      <w:r w:rsidR="001F1DC0" w:rsidRPr="001F1DC0">
        <w:rPr>
          <w:sz w:val="28"/>
          <w:szCs w:val="28"/>
        </w:rPr>
        <w:t>7</w:t>
      </w:r>
      <w:r w:rsidR="00697E93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5F1915">
        <w:rPr>
          <w:sz w:val="28"/>
          <w:szCs w:val="28"/>
        </w:rPr>
        <w:t>ешению</w:t>
      </w:r>
      <w:r w:rsidR="00CF4EB6">
        <w:rPr>
          <w:sz w:val="28"/>
          <w:szCs w:val="28"/>
        </w:rPr>
        <w:t>;</w:t>
      </w:r>
    </w:p>
    <w:p w:rsidR="004C7A3D" w:rsidRDefault="004C7A3D" w:rsidP="00014E57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14E57" w:rsidRPr="00014E57">
        <w:rPr>
          <w:sz w:val="28"/>
          <w:szCs w:val="28"/>
        </w:rPr>
        <w:t xml:space="preserve"> </w:t>
      </w:r>
      <w:r w:rsidR="00DD20CF">
        <w:rPr>
          <w:sz w:val="28"/>
          <w:szCs w:val="28"/>
        </w:rPr>
        <w:t>использование в 2015году</w:t>
      </w:r>
      <w:r w:rsidR="00014E57">
        <w:rPr>
          <w:sz w:val="28"/>
          <w:szCs w:val="28"/>
        </w:rPr>
        <w:t xml:space="preserve">  муниципального дорожного фонда городского округа Кинель </w:t>
      </w:r>
      <w:r w:rsidR="00014E57" w:rsidRPr="008B3246">
        <w:rPr>
          <w:sz w:val="28"/>
          <w:szCs w:val="28"/>
        </w:rPr>
        <w:t xml:space="preserve">согласно приложению </w:t>
      </w:r>
      <w:r w:rsidR="00014E57">
        <w:rPr>
          <w:sz w:val="28"/>
          <w:szCs w:val="28"/>
        </w:rPr>
        <w:t>8</w:t>
      </w:r>
      <w:r w:rsidR="00014E57" w:rsidRPr="008B3246">
        <w:rPr>
          <w:sz w:val="28"/>
          <w:szCs w:val="28"/>
        </w:rPr>
        <w:t xml:space="preserve"> к настоящему </w:t>
      </w:r>
      <w:r w:rsidR="00014E57">
        <w:rPr>
          <w:sz w:val="28"/>
          <w:szCs w:val="28"/>
        </w:rPr>
        <w:t>решению;</w:t>
      </w:r>
    </w:p>
    <w:p w:rsidR="00CF4EB6" w:rsidRDefault="004C7A3D" w:rsidP="00CF4EB6">
      <w:pPr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F4EB6">
        <w:rPr>
          <w:sz w:val="28"/>
          <w:szCs w:val="28"/>
        </w:rPr>
        <w:t xml:space="preserve">итоги исполнения </w:t>
      </w:r>
      <w:r w:rsidR="00CF4EB6" w:rsidRPr="00CF4EB6">
        <w:rPr>
          <w:sz w:val="28"/>
          <w:szCs w:val="28"/>
        </w:rPr>
        <w:t>программы (прогнозного плана)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приватизации муни</w:t>
      </w:r>
      <w:r w:rsidR="00CF4EB6">
        <w:rPr>
          <w:sz w:val="28"/>
          <w:szCs w:val="28"/>
        </w:rPr>
        <w:t>ципального имущества в 20</w:t>
      </w:r>
      <w:r w:rsidR="00DA4331">
        <w:rPr>
          <w:sz w:val="28"/>
          <w:szCs w:val="28"/>
        </w:rPr>
        <w:t>1</w:t>
      </w:r>
      <w:r w:rsidR="009E1404">
        <w:rPr>
          <w:sz w:val="28"/>
          <w:szCs w:val="28"/>
        </w:rPr>
        <w:t>5</w:t>
      </w:r>
      <w:r w:rsidR="00CF4EB6">
        <w:rPr>
          <w:sz w:val="28"/>
          <w:szCs w:val="28"/>
        </w:rPr>
        <w:t xml:space="preserve"> году </w:t>
      </w:r>
      <w:r w:rsidR="00CF4EB6" w:rsidRPr="008B3246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9 </w:t>
      </w:r>
      <w:r w:rsidR="00CF4EB6" w:rsidRPr="008B3246">
        <w:rPr>
          <w:sz w:val="28"/>
          <w:szCs w:val="28"/>
        </w:rPr>
        <w:t xml:space="preserve">к настоящему </w:t>
      </w:r>
      <w:r w:rsidR="00CF4EB6">
        <w:rPr>
          <w:sz w:val="28"/>
          <w:szCs w:val="28"/>
        </w:rPr>
        <w:t>решению.</w:t>
      </w:r>
    </w:p>
    <w:p w:rsidR="005E40BC" w:rsidRPr="00404B6F" w:rsidRDefault="005E40BC" w:rsidP="005E40BC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0CDC">
        <w:rPr>
          <w:sz w:val="28"/>
          <w:szCs w:val="28"/>
        </w:rPr>
        <w:t xml:space="preserve">Официально </w:t>
      </w:r>
      <w:r>
        <w:rPr>
          <w:sz w:val="28"/>
          <w:szCs w:val="28"/>
        </w:rPr>
        <w:t>о</w:t>
      </w:r>
      <w:r w:rsidRPr="00404B6F">
        <w:rPr>
          <w:sz w:val="28"/>
          <w:szCs w:val="28"/>
        </w:rPr>
        <w:t>публиковать настоящее решение.</w:t>
      </w:r>
    </w:p>
    <w:p w:rsidR="00381A8E" w:rsidRDefault="00381A8E" w:rsidP="0026606D">
      <w:pPr>
        <w:spacing w:line="360" w:lineRule="auto"/>
        <w:jc w:val="both"/>
        <w:rPr>
          <w:sz w:val="28"/>
          <w:szCs w:val="28"/>
        </w:rPr>
      </w:pPr>
    </w:p>
    <w:p w:rsidR="002561CB" w:rsidRDefault="002561CB" w:rsidP="0026606D">
      <w:pPr>
        <w:spacing w:line="360" w:lineRule="auto"/>
        <w:jc w:val="both"/>
        <w:rPr>
          <w:sz w:val="28"/>
          <w:szCs w:val="28"/>
        </w:rPr>
      </w:pPr>
    </w:p>
    <w:p w:rsidR="00DD20CF" w:rsidRDefault="00DD20CF" w:rsidP="00DD20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DD20CF" w:rsidRDefault="00DD20CF" w:rsidP="00DD20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Кинель Самарской области                                                  А.М.Петров</w:t>
      </w:r>
    </w:p>
    <w:p w:rsidR="00DD20CF" w:rsidRDefault="00DD20CF" w:rsidP="00DD20CF">
      <w:pPr>
        <w:spacing w:line="360" w:lineRule="auto"/>
        <w:jc w:val="both"/>
        <w:rPr>
          <w:sz w:val="28"/>
          <w:szCs w:val="28"/>
        </w:rPr>
      </w:pPr>
    </w:p>
    <w:p w:rsidR="00DD20CF" w:rsidRDefault="00DD20CF" w:rsidP="00DD20CF">
      <w:pPr>
        <w:spacing w:line="360" w:lineRule="auto"/>
        <w:jc w:val="both"/>
        <w:rPr>
          <w:sz w:val="28"/>
          <w:szCs w:val="28"/>
        </w:rPr>
      </w:pPr>
    </w:p>
    <w:p w:rsidR="00DD20CF" w:rsidRDefault="00DD20CF" w:rsidP="00DD20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 Кинель</w:t>
      </w:r>
    </w:p>
    <w:p w:rsidR="00DD20CF" w:rsidRDefault="00DD20CF" w:rsidP="00DD20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В.А.Чихирев</w:t>
      </w:r>
      <w:proofErr w:type="spellEnd"/>
    </w:p>
    <w:p w:rsidR="00E57AD4" w:rsidRDefault="00020C95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</w:p>
    <w:sectPr w:rsidR="00E57AD4" w:rsidSect="005F40E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83C" w:rsidRDefault="000E383C" w:rsidP="0057083A">
      <w:r>
        <w:separator/>
      </w:r>
    </w:p>
  </w:endnote>
  <w:endnote w:type="continuationSeparator" w:id="0">
    <w:p w:rsidR="000E383C" w:rsidRDefault="000E383C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83C" w:rsidRDefault="000E383C" w:rsidP="0057083A">
      <w:r>
        <w:separator/>
      </w:r>
    </w:p>
  </w:footnote>
  <w:footnote w:type="continuationSeparator" w:id="0">
    <w:p w:rsidR="000E383C" w:rsidRDefault="000E383C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45C5"/>
    <w:multiLevelType w:val="hybridMultilevel"/>
    <w:tmpl w:val="1B7CC5D0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30F9E"/>
    <w:multiLevelType w:val="hybridMultilevel"/>
    <w:tmpl w:val="9120E6A4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14E57"/>
    <w:rsid w:val="00020C95"/>
    <w:rsid w:val="000261DD"/>
    <w:rsid w:val="00043901"/>
    <w:rsid w:val="00044734"/>
    <w:rsid w:val="000524DE"/>
    <w:rsid w:val="00063490"/>
    <w:rsid w:val="00077F87"/>
    <w:rsid w:val="00093F32"/>
    <w:rsid w:val="000A3A04"/>
    <w:rsid w:val="000A4744"/>
    <w:rsid w:val="000B2445"/>
    <w:rsid w:val="000B4017"/>
    <w:rsid w:val="000C2FCE"/>
    <w:rsid w:val="000D35EC"/>
    <w:rsid w:val="000E383C"/>
    <w:rsid w:val="00125B1E"/>
    <w:rsid w:val="00136E82"/>
    <w:rsid w:val="00141A4A"/>
    <w:rsid w:val="001447A0"/>
    <w:rsid w:val="00164626"/>
    <w:rsid w:val="00173BB4"/>
    <w:rsid w:val="00180A7B"/>
    <w:rsid w:val="001A3318"/>
    <w:rsid w:val="001B6638"/>
    <w:rsid w:val="001C4A97"/>
    <w:rsid w:val="001C5958"/>
    <w:rsid w:val="001D0589"/>
    <w:rsid w:val="001D2D3A"/>
    <w:rsid w:val="001D5138"/>
    <w:rsid w:val="001D6B5B"/>
    <w:rsid w:val="001E3106"/>
    <w:rsid w:val="001E3C28"/>
    <w:rsid w:val="001F1DC0"/>
    <w:rsid w:val="001F354A"/>
    <w:rsid w:val="00215BA8"/>
    <w:rsid w:val="002174D4"/>
    <w:rsid w:val="00217FE9"/>
    <w:rsid w:val="00227B66"/>
    <w:rsid w:val="002303A5"/>
    <w:rsid w:val="00231129"/>
    <w:rsid w:val="00254BD0"/>
    <w:rsid w:val="002561CB"/>
    <w:rsid w:val="00257017"/>
    <w:rsid w:val="0026606D"/>
    <w:rsid w:val="0029050A"/>
    <w:rsid w:val="002A017A"/>
    <w:rsid w:val="002B1EC7"/>
    <w:rsid w:val="002C22E0"/>
    <w:rsid w:val="002E02F4"/>
    <w:rsid w:val="002E1322"/>
    <w:rsid w:val="002F2B28"/>
    <w:rsid w:val="003053AE"/>
    <w:rsid w:val="00322512"/>
    <w:rsid w:val="0032380A"/>
    <w:rsid w:val="00332D23"/>
    <w:rsid w:val="00344BE0"/>
    <w:rsid w:val="00347A8E"/>
    <w:rsid w:val="003539DE"/>
    <w:rsid w:val="003560B7"/>
    <w:rsid w:val="00363293"/>
    <w:rsid w:val="00363941"/>
    <w:rsid w:val="00372507"/>
    <w:rsid w:val="00381A8E"/>
    <w:rsid w:val="00383B9C"/>
    <w:rsid w:val="003A228C"/>
    <w:rsid w:val="003B0E80"/>
    <w:rsid w:val="003D3399"/>
    <w:rsid w:val="003D5284"/>
    <w:rsid w:val="003D6525"/>
    <w:rsid w:val="003E23F3"/>
    <w:rsid w:val="003F042E"/>
    <w:rsid w:val="004116B8"/>
    <w:rsid w:val="00451C2C"/>
    <w:rsid w:val="00462E53"/>
    <w:rsid w:val="00471733"/>
    <w:rsid w:val="00484C43"/>
    <w:rsid w:val="0049685E"/>
    <w:rsid w:val="004A371F"/>
    <w:rsid w:val="004C7A3D"/>
    <w:rsid w:val="004D3CE3"/>
    <w:rsid w:val="004D3FBE"/>
    <w:rsid w:val="004D64A0"/>
    <w:rsid w:val="00521F3B"/>
    <w:rsid w:val="005224F1"/>
    <w:rsid w:val="00533E66"/>
    <w:rsid w:val="005508A3"/>
    <w:rsid w:val="0057083A"/>
    <w:rsid w:val="0057763F"/>
    <w:rsid w:val="00582D77"/>
    <w:rsid w:val="005853A7"/>
    <w:rsid w:val="005C20B6"/>
    <w:rsid w:val="005E40BC"/>
    <w:rsid w:val="005F1915"/>
    <w:rsid w:val="005F40ED"/>
    <w:rsid w:val="006060E2"/>
    <w:rsid w:val="00625562"/>
    <w:rsid w:val="006262CF"/>
    <w:rsid w:val="00636F9B"/>
    <w:rsid w:val="006417FE"/>
    <w:rsid w:val="00667805"/>
    <w:rsid w:val="006854A2"/>
    <w:rsid w:val="006864B5"/>
    <w:rsid w:val="00692E65"/>
    <w:rsid w:val="00697E93"/>
    <w:rsid w:val="006A1027"/>
    <w:rsid w:val="006A64A8"/>
    <w:rsid w:val="006D32B9"/>
    <w:rsid w:val="006E296F"/>
    <w:rsid w:val="006F693E"/>
    <w:rsid w:val="0070298E"/>
    <w:rsid w:val="0070352E"/>
    <w:rsid w:val="00710A17"/>
    <w:rsid w:val="007347C5"/>
    <w:rsid w:val="00752E10"/>
    <w:rsid w:val="00761BD3"/>
    <w:rsid w:val="007668F6"/>
    <w:rsid w:val="007B05B7"/>
    <w:rsid w:val="007B118F"/>
    <w:rsid w:val="007B67B0"/>
    <w:rsid w:val="007C1FAE"/>
    <w:rsid w:val="007C72B1"/>
    <w:rsid w:val="007D21B2"/>
    <w:rsid w:val="007F7FFD"/>
    <w:rsid w:val="008008CD"/>
    <w:rsid w:val="0081545B"/>
    <w:rsid w:val="0083368E"/>
    <w:rsid w:val="008470C6"/>
    <w:rsid w:val="008777AE"/>
    <w:rsid w:val="008B3246"/>
    <w:rsid w:val="008E7C63"/>
    <w:rsid w:val="008F0DD9"/>
    <w:rsid w:val="009006BE"/>
    <w:rsid w:val="009107EE"/>
    <w:rsid w:val="0091768E"/>
    <w:rsid w:val="00917A73"/>
    <w:rsid w:val="00920288"/>
    <w:rsid w:val="00927766"/>
    <w:rsid w:val="0096027A"/>
    <w:rsid w:val="0096245A"/>
    <w:rsid w:val="009736A1"/>
    <w:rsid w:val="00976816"/>
    <w:rsid w:val="009953E1"/>
    <w:rsid w:val="009A3153"/>
    <w:rsid w:val="009B0526"/>
    <w:rsid w:val="009C54FF"/>
    <w:rsid w:val="009C7C87"/>
    <w:rsid w:val="009C7D59"/>
    <w:rsid w:val="009D68D5"/>
    <w:rsid w:val="009E08FB"/>
    <w:rsid w:val="009E1404"/>
    <w:rsid w:val="009E3DC4"/>
    <w:rsid w:val="00A16D28"/>
    <w:rsid w:val="00A17A77"/>
    <w:rsid w:val="00A202DC"/>
    <w:rsid w:val="00A264F3"/>
    <w:rsid w:val="00A31622"/>
    <w:rsid w:val="00A344E2"/>
    <w:rsid w:val="00A5786F"/>
    <w:rsid w:val="00A72277"/>
    <w:rsid w:val="00AA46F6"/>
    <w:rsid w:val="00AB0063"/>
    <w:rsid w:val="00AB57A1"/>
    <w:rsid w:val="00AC2B61"/>
    <w:rsid w:val="00AC74CE"/>
    <w:rsid w:val="00AD77F6"/>
    <w:rsid w:val="00AF62EE"/>
    <w:rsid w:val="00B0482B"/>
    <w:rsid w:val="00B20162"/>
    <w:rsid w:val="00B24EA0"/>
    <w:rsid w:val="00B352AD"/>
    <w:rsid w:val="00B3787E"/>
    <w:rsid w:val="00B4678A"/>
    <w:rsid w:val="00B47136"/>
    <w:rsid w:val="00B60945"/>
    <w:rsid w:val="00B60B9E"/>
    <w:rsid w:val="00B73481"/>
    <w:rsid w:val="00B74094"/>
    <w:rsid w:val="00B814E1"/>
    <w:rsid w:val="00B8778E"/>
    <w:rsid w:val="00BA0B6D"/>
    <w:rsid w:val="00BA4C3A"/>
    <w:rsid w:val="00BC7A6E"/>
    <w:rsid w:val="00BE7A04"/>
    <w:rsid w:val="00C01327"/>
    <w:rsid w:val="00C52E40"/>
    <w:rsid w:val="00C550AD"/>
    <w:rsid w:val="00C55744"/>
    <w:rsid w:val="00C65CA7"/>
    <w:rsid w:val="00C80582"/>
    <w:rsid w:val="00C96507"/>
    <w:rsid w:val="00CA6346"/>
    <w:rsid w:val="00CB26BD"/>
    <w:rsid w:val="00CE3089"/>
    <w:rsid w:val="00CF4EB6"/>
    <w:rsid w:val="00CF5962"/>
    <w:rsid w:val="00D620F4"/>
    <w:rsid w:val="00D62D9F"/>
    <w:rsid w:val="00D82D0E"/>
    <w:rsid w:val="00D82F6C"/>
    <w:rsid w:val="00D87949"/>
    <w:rsid w:val="00DA4331"/>
    <w:rsid w:val="00DA6FE3"/>
    <w:rsid w:val="00DA7DB6"/>
    <w:rsid w:val="00DD20CF"/>
    <w:rsid w:val="00DD2136"/>
    <w:rsid w:val="00DF0330"/>
    <w:rsid w:val="00E02920"/>
    <w:rsid w:val="00E155A6"/>
    <w:rsid w:val="00E21633"/>
    <w:rsid w:val="00E57AD4"/>
    <w:rsid w:val="00E57F84"/>
    <w:rsid w:val="00E63F68"/>
    <w:rsid w:val="00E7407A"/>
    <w:rsid w:val="00E83FD5"/>
    <w:rsid w:val="00ED5B7A"/>
    <w:rsid w:val="00EE1EF1"/>
    <w:rsid w:val="00EF6D66"/>
    <w:rsid w:val="00F00794"/>
    <w:rsid w:val="00F1577C"/>
    <w:rsid w:val="00F308FA"/>
    <w:rsid w:val="00F31D8F"/>
    <w:rsid w:val="00F43FE2"/>
    <w:rsid w:val="00F45110"/>
    <w:rsid w:val="00F45E91"/>
    <w:rsid w:val="00F70D37"/>
    <w:rsid w:val="00F72721"/>
    <w:rsid w:val="00F80C42"/>
    <w:rsid w:val="00F82586"/>
    <w:rsid w:val="00F839F2"/>
    <w:rsid w:val="00F91262"/>
    <w:rsid w:val="00FA4988"/>
    <w:rsid w:val="00FA74A5"/>
    <w:rsid w:val="00FB0AB6"/>
    <w:rsid w:val="00FB49F9"/>
    <w:rsid w:val="00FB63FB"/>
    <w:rsid w:val="00FD3225"/>
    <w:rsid w:val="00FD46D7"/>
    <w:rsid w:val="00FD647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9A040-4518-4220-A361-4BD6F69EA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2414</TotalTime>
  <Pages>2</Pages>
  <Words>320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Устинова</cp:lastModifiedBy>
  <cp:revision>68</cp:revision>
  <cp:lastPrinted>2016-03-23T12:11:00Z</cp:lastPrinted>
  <dcterms:created xsi:type="dcterms:W3CDTF">2008-04-21T05:48:00Z</dcterms:created>
  <dcterms:modified xsi:type="dcterms:W3CDTF">2016-09-14T06:00:00Z</dcterms:modified>
</cp:coreProperties>
</file>